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3D4F6" w14:textId="77777777" w:rsidR="00365CA5" w:rsidRDefault="00365CA5" w:rsidP="00365C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961"/>
        <w:gridCol w:w="2761"/>
      </w:tblGrid>
      <w:tr w:rsidR="00365CA5" w14:paraId="4267C050" w14:textId="77777777" w:rsidTr="00B52D83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14:paraId="05DDB2D1" w14:textId="35BBEED0" w:rsidR="00365CA5" w:rsidRDefault="00365CA5" w:rsidP="00B52D83">
            <w:pPr>
              <w:jc w:val="center"/>
            </w:pPr>
            <w:r w:rsidRPr="008E046B">
              <w:rPr>
                <w:noProof/>
              </w:rPr>
              <w:drawing>
                <wp:inline distT="0" distB="0" distL="0" distR="0" wp14:anchorId="723944DD" wp14:editId="2E921853">
                  <wp:extent cx="771525" cy="923925"/>
                  <wp:effectExtent l="0" t="0" r="9525" b="9525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</w:tcPr>
          <w:p w14:paraId="2521C06A" w14:textId="77777777" w:rsidR="00365CA5" w:rsidRDefault="00365CA5" w:rsidP="00B52D8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URZĄD MIASTA ZAMBRÓW</w:t>
            </w:r>
          </w:p>
          <w:p w14:paraId="1ADF56BC" w14:textId="77777777" w:rsidR="00365CA5" w:rsidRDefault="00365CA5" w:rsidP="00B52D8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Fabryczna 3</w:t>
            </w:r>
          </w:p>
          <w:p w14:paraId="050F34EE" w14:textId="77777777" w:rsidR="00365CA5" w:rsidRDefault="00365CA5" w:rsidP="00B52D8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18-300 Zambrów</w:t>
            </w:r>
          </w:p>
          <w:p w14:paraId="336E3EA4" w14:textId="77777777" w:rsidR="00365CA5" w:rsidRDefault="00365CA5" w:rsidP="00B52D8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tel. 86 271-22-10, fax 86 271-21-17</w:t>
            </w:r>
          </w:p>
        </w:tc>
        <w:tc>
          <w:tcPr>
            <w:tcW w:w="2761" w:type="dxa"/>
            <w:vAlign w:val="center"/>
          </w:tcPr>
          <w:p w14:paraId="2765EB8D" w14:textId="77777777" w:rsidR="00365CA5" w:rsidRDefault="00365CA5" w:rsidP="00B52D83">
            <w:pPr>
              <w:rPr>
                <w:sz w:val="24"/>
              </w:rPr>
            </w:pPr>
            <w:r>
              <w:rPr>
                <w:sz w:val="24"/>
              </w:rPr>
              <w:t>adres www:</w:t>
            </w:r>
          </w:p>
          <w:p w14:paraId="0C0A4F20" w14:textId="77777777" w:rsidR="00365CA5" w:rsidRDefault="00365CA5" w:rsidP="00B52D83">
            <w:pPr>
              <w:rPr>
                <w:sz w:val="24"/>
              </w:rPr>
            </w:pPr>
            <w:r>
              <w:rPr>
                <w:sz w:val="24"/>
              </w:rPr>
              <w:tab/>
            </w:r>
            <w:hyperlink r:id="rId6" w:history="1">
              <w:r>
                <w:rPr>
                  <w:rStyle w:val="Hipercze"/>
                  <w:sz w:val="24"/>
                </w:rPr>
                <w:t>www.zambrow.pl</w:t>
              </w:r>
            </w:hyperlink>
          </w:p>
          <w:p w14:paraId="028A3C5F" w14:textId="77777777" w:rsidR="00365CA5" w:rsidRDefault="00365CA5" w:rsidP="00B52D83">
            <w:pPr>
              <w:rPr>
                <w:sz w:val="24"/>
              </w:rPr>
            </w:pPr>
            <w:r>
              <w:rPr>
                <w:sz w:val="24"/>
              </w:rPr>
              <w:t>e-mail:</w:t>
            </w:r>
          </w:p>
          <w:p w14:paraId="0C3AAF67" w14:textId="77777777" w:rsidR="00365CA5" w:rsidRDefault="00365CA5" w:rsidP="00B52D83">
            <w:pPr>
              <w:rPr>
                <w:sz w:val="24"/>
              </w:rPr>
            </w:pPr>
            <w:r>
              <w:rPr>
                <w:sz w:val="24"/>
              </w:rPr>
              <w:tab/>
            </w:r>
            <w:hyperlink r:id="rId7" w:history="1">
              <w:r>
                <w:rPr>
                  <w:rStyle w:val="Hipercze"/>
                  <w:sz w:val="24"/>
                </w:rPr>
                <w:t>um@zambrow.pl</w:t>
              </w:r>
            </w:hyperlink>
          </w:p>
        </w:tc>
      </w:tr>
    </w:tbl>
    <w:p w14:paraId="214988E2" w14:textId="77777777" w:rsidR="00365CA5" w:rsidRDefault="00365CA5" w:rsidP="00365CA5">
      <w:pPr>
        <w:rPr>
          <w:b/>
          <w:sz w:val="24"/>
        </w:rPr>
      </w:pPr>
    </w:p>
    <w:p w14:paraId="1D1509C4" w14:textId="77777777" w:rsidR="00365CA5" w:rsidRDefault="00365CA5" w:rsidP="00365CA5">
      <w:pPr>
        <w:jc w:val="center"/>
        <w:rPr>
          <w:b/>
          <w:sz w:val="24"/>
        </w:rPr>
      </w:pPr>
      <w:r>
        <w:rPr>
          <w:b/>
          <w:sz w:val="24"/>
        </w:rPr>
        <w:t>WYDZIAŁ SPRAW OBYWATELSKICH</w:t>
      </w:r>
    </w:p>
    <w:p w14:paraId="4B245881" w14:textId="77777777" w:rsidR="00365CA5" w:rsidRDefault="00365CA5" w:rsidP="00365CA5">
      <w:pPr>
        <w:jc w:val="center"/>
        <w:rPr>
          <w:b/>
          <w:sz w:val="24"/>
        </w:rPr>
      </w:pPr>
      <w:r>
        <w:rPr>
          <w:b/>
          <w:sz w:val="24"/>
        </w:rPr>
        <w:t>KARTA USŁUG NR SO/13</w:t>
      </w:r>
    </w:p>
    <w:p w14:paraId="4C641E76" w14:textId="77777777" w:rsidR="00365CA5" w:rsidRDefault="00365CA5" w:rsidP="00365CA5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65CA5" w14:paraId="010DC911" w14:textId="77777777" w:rsidTr="00B52D83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37F1674A" w14:textId="77777777" w:rsidR="00365CA5" w:rsidRDefault="00365CA5" w:rsidP="00B52D83">
            <w:pPr>
              <w:rPr>
                <w:sz w:val="24"/>
                <w:szCs w:val="24"/>
              </w:rPr>
            </w:pPr>
            <w:r>
              <w:rPr>
                <w:b/>
                <w:sz w:val="24"/>
                <w:u w:val="single"/>
              </w:rPr>
              <w:t>Nazwa sprawy</w:t>
            </w:r>
            <w:r w:rsidRPr="006C0BBA">
              <w:rPr>
                <w:sz w:val="24"/>
                <w:szCs w:val="24"/>
              </w:rPr>
              <w:t xml:space="preserve">:  </w:t>
            </w:r>
          </w:p>
          <w:p w14:paraId="7DF026CF" w14:textId="2D46E26A" w:rsidR="00365CA5" w:rsidRPr="0058693C" w:rsidRDefault="00365CA5" w:rsidP="00365CA5">
            <w:pPr>
              <w:pStyle w:val="NormalnyWeb"/>
              <w:shd w:val="clear" w:color="auto" w:fill="FFFFFF"/>
              <w:spacing w:line="236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8693C">
              <w:rPr>
                <w:b/>
                <w:color w:val="000000"/>
                <w:sz w:val="28"/>
                <w:szCs w:val="28"/>
              </w:rPr>
              <w:t>ZAŚWIADCZENIE Z AKT EWIDENCJI LUDNOŚCI</w:t>
            </w:r>
          </w:p>
        </w:tc>
      </w:tr>
      <w:tr w:rsidR="00365CA5" w14:paraId="742393D1" w14:textId="77777777" w:rsidTr="00B52D83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08E73A04" w14:textId="77777777" w:rsidR="00365CA5" w:rsidRDefault="00365CA5" w:rsidP="00B52D83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Podstawa prawna:</w:t>
            </w:r>
          </w:p>
          <w:p w14:paraId="29A95EB5" w14:textId="77777777" w:rsidR="00365CA5" w:rsidRDefault="00365CA5" w:rsidP="00365CA5">
            <w:pPr>
              <w:pStyle w:val="NormalnyWeb"/>
              <w:numPr>
                <w:ilvl w:val="1"/>
                <w:numId w:val="3"/>
              </w:numPr>
              <w:shd w:val="clear" w:color="auto" w:fill="FFFFFF"/>
              <w:jc w:val="both"/>
            </w:pPr>
            <w:r>
              <w:t xml:space="preserve">Ustawa z dnia 24 września 2010 r. o ewidencji ludności (Dz. U. z 2019r. poz. 1397z </w:t>
            </w:r>
            <w:proofErr w:type="spellStart"/>
            <w:r>
              <w:t>poźn</w:t>
            </w:r>
            <w:proofErr w:type="spellEnd"/>
            <w:r>
              <w:t>. zm.).</w:t>
            </w:r>
          </w:p>
          <w:p w14:paraId="61A30E05" w14:textId="77777777" w:rsidR="00365CA5" w:rsidRDefault="00365CA5" w:rsidP="00365CA5">
            <w:pPr>
              <w:pStyle w:val="NormalnyWeb"/>
              <w:numPr>
                <w:ilvl w:val="1"/>
                <w:numId w:val="3"/>
              </w:numPr>
              <w:shd w:val="clear" w:color="auto" w:fill="FFFFFF"/>
              <w:jc w:val="both"/>
            </w:pPr>
            <w:r>
              <w:t xml:space="preserve">Ustawa z dnia 29 sierpnia 1997 r. o ochronie danych osobowych (Dz.U. z 2019r. poz. 1781). </w:t>
            </w:r>
          </w:p>
          <w:p w14:paraId="475DCA38" w14:textId="77777777" w:rsidR="00365CA5" w:rsidRPr="001A31D8" w:rsidRDefault="00365CA5" w:rsidP="00365CA5">
            <w:pPr>
              <w:pStyle w:val="NormalnyWeb"/>
              <w:numPr>
                <w:ilvl w:val="1"/>
                <w:numId w:val="3"/>
              </w:numPr>
              <w:shd w:val="clear" w:color="auto" w:fill="FFFFFF"/>
              <w:jc w:val="both"/>
            </w:pPr>
            <w:r>
              <w:t xml:space="preserve">Ustawa z dnia 16 listopada 2006 r. o opłacie skarbowej (Dz.U. z 2020r. poz. 1546 z </w:t>
            </w:r>
            <w:proofErr w:type="spellStart"/>
            <w:r>
              <w:t>późn</w:t>
            </w:r>
            <w:proofErr w:type="spellEnd"/>
            <w:r>
              <w:t xml:space="preserve">. zm.). </w:t>
            </w:r>
          </w:p>
        </w:tc>
      </w:tr>
      <w:tr w:rsidR="00365CA5" w14:paraId="0CB2A148" w14:textId="77777777" w:rsidTr="00B52D83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13EAB216" w14:textId="77777777" w:rsidR="00365CA5" w:rsidRDefault="00365CA5" w:rsidP="00B52D83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Wymagane dokumenty:</w:t>
            </w:r>
          </w:p>
          <w:p w14:paraId="2DBEC4E5" w14:textId="77777777" w:rsidR="00365CA5" w:rsidRDefault="00365CA5" w:rsidP="00365CA5">
            <w:pPr>
              <w:pStyle w:val="NormalnyWeb"/>
              <w:numPr>
                <w:ilvl w:val="0"/>
                <w:numId w:val="4"/>
              </w:numPr>
              <w:shd w:val="clear" w:color="auto" w:fill="FFFFFF"/>
              <w:spacing w:line="236" w:lineRule="atLeast"/>
              <w:jc w:val="both"/>
            </w:pPr>
            <w:r>
              <w:t xml:space="preserve">Dowód osobisty lub inny dokument ze zdjęciem pozwalający na ustalenie tożsamości. </w:t>
            </w:r>
          </w:p>
          <w:p w14:paraId="0A9442F0" w14:textId="77777777" w:rsidR="00365CA5" w:rsidRDefault="00365CA5" w:rsidP="00365CA5">
            <w:pPr>
              <w:pStyle w:val="NormalnyWeb"/>
              <w:numPr>
                <w:ilvl w:val="0"/>
                <w:numId w:val="4"/>
              </w:numPr>
              <w:shd w:val="clear" w:color="auto" w:fill="FFFFFF"/>
              <w:spacing w:line="236" w:lineRule="atLeast"/>
              <w:jc w:val="both"/>
            </w:pPr>
            <w:r>
              <w:t>Wypełniony wniosek lub podanie.</w:t>
            </w:r>
          </w:p>
          <w:p w14:paraId="74D89813" w14:textId="77777777" w:rsidR="00365CA5" w:rsidRDefault="00365CA5" w:rsidP="00365CA5">
            <w:pPr>
              <w:pStyle w:val="NormalnyWeb"/>
              <w:numPr>
                <w:ilvl w:val="0"/>
                <w:numId w:val="4"/>
              </w:numPr>
              <w:shd w:val="clear" w:color="auto" w:fill="FFFFFF"/>
              <w:spacing w:line="236" w:lineRule="atLeast"/>
              <w:jc w:val="both"/>
            </w:pPr>
            <w:r>
              <w:t>Dowód wpłaty z tytułu opłaty skarbowej za wydanie zaświadczenia.</w:t>
            </w:r>
          </w:p>
          <w:p w14:paraId="344EF528" w14:textId="77777777" w:rsidR="00365CA5" w:rsidRDefault="00365CA5" w:rsidP="00B52D83">
            <w:pPr>
              <w:pStyle w:val="NormalnyWeb"/>
              <w:shd w:val="clear" w:color="auto" w:fill="FFFFFF"/>
              <w:spacing w:line="236" w:lineRule="atLeast"/>
              <w:ind w:left="1086"/>
              <w:jc w:val="both"/>
            </w:pPr>
            <w:r>
              <w:t>Zaświadczenie wydaje się osobie, której ono dotyczy lub pełnomocnikowi.</w:t>
            </w:r>
          </w:p>
          <w:p w14:paraId="541FDADE" w14:textId="77777777" w:rsidR="00365CA5" w:rsidRDefault="00365CA5" w:rsidP="00B52D83">
            <w:pPr>
              <w:pStyle w:val="NormalnyWeb"/>
              <w:shd w:val="clear" w:color="auto" w:fill="FFFFFF"/>
              <w:spacing w:line="236" w:lineRule="atLeast"/>
              <w:ind w:left="1086" w:firstLine="615"/>
              <w:jc w:val="both"/>
            </w:pPr>
            <w:r>
              <w:t xml:space="preserve">Organy prowadzące rejestr PESEL, rejestry mieszkańców na wniosek zainteresowanej osoby złożony w formie pisemnej lub w formie dokumentu elektronicznego przy wykorzystaniu środków komunikacji elektronicznej, na zasadach określonych w ustawie z dnia 17 lutego 2005 r. o informatyzacji działalności podmiotów realizujących zadania publiczne, są obowiązane wydać zaświadczenie zawierające odpis przetwarzanych danych dotyczących tej osoby. Zaświadczenie jest przekazywane, w zależności od żądania wnioskodawcy, w formie pisemnej lub w formie dokumentu elektronicznego przy wykorzystaniu środków komunikacji elektronicznej, na zasadach określonych w ustawie z dnia 17 lutego 2005 r. o informatyzacji działalności podmiotów realizujących zadania publiczne. </w:t>
            </w:r>
          </w:p>
          <w:p w14:paraId="651C6098" w14:textId="77777777" w:rsidR="00365CA5" w:rsidRPr="00D432CE" w:rsidRDefault="00365CA5" w:rsidP="00B52D83">
            <w:pPr>
              <w:pStyle w:val="NormalnyWeb"/>
              <w:shd w:val="clear" w:color="auto" w:fill="FFFFFF"/>
              <w:spacing w:line="236" w:lineRule="atLeast"/>
              <w:ind w:left="1086"/>
              <w:jc w:val="both"/>
              <w:rPr>
                <w:i/>
              </w:rPr>
            </w:pPr>
            <w:r>
              <w:rPr>
                <w:i/>
              </w:rPr>
              <w:t>www.epuap.gov.pl</w:t>
            </w:r>
          </w:p>
        </w:tc>
      </w:tr>
      <w:tr w:rsidR="00365CA5" w14:paraId="0DA927D7" w14:textId="77777777" w:rsidTr="00B52D83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3BE1F683" w14:textId="77777777" w:rsidR="00365CA5" w:rsidRDefault="00365CA5" w:rsidP="00B52D83">
            <w:pPr>
              <w:rPr>
                <w:b/>
                <w:sz w:val="24"/>
                <w:u w:val="single"/>
              </w:rPr>
            </w:pPr>
          </w:p>
          <w:p w14:paraId="66BAD1A2" w14:textId="77777777" w:rsidR="00365CA5" w:rsidRDefault="00365CA5" w:rsidP="00B52D83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Opłaty: </w:t>
            </w:r>
          </w:p>
          <w:p w14:paraId="28093016" w14:textId="77777777" w:rsidR="00365CA5" w:rsidRPr="00D71CEC" w:rsidRDefault="00365CA5" w:rsidP="00B52D83">
            <w:pPr>
              <w:tabs>
                <w:tab w:val="left" w:pos="720"/>
              </w:tabs>
              <w:ind w:left="720"/>
              <w:jc w:val="both"/>
              <w:rPr>
                <w:b/>
                <w:sz w:val="24"/>
              </w:rPr>
            </w:pPr>
            <w:r w:rsidRPr="00D432CE">
              <w:rPr>
                <w:sz w:val="24"/>
              </w:rPr>
              <w:t xml:space="preserve">Opłata skarbowa za wydanie zaświadczenia: </w:t>
            </w:r>
            <w:r w:rsidRPr="00D71CEC">
              <w:rPr>
                <w:b/>
                <w:sz w:val="24"/>
              </w:rPr>
              <w:t>17 zł</w:t>
            </w:r>
          </w:p>
          <w:p w14:paraId="0386759E" w14:textId="77777777" w:rsidR="00365CA5" w:rsidRPr="00D432CE" w:rsidRDefault="00365CA5" w:rsidP="00B52D83">
            <w:pPr>
              <w:tabs>
                <w:tab w:val="left" w:pos="720"/>
              </w:tabs>
              <w:ind w:left="720"/>
              <w:jc w:val="both"/>
              <w:rPr>
                <w:b/>
                <w:sz w:val="24"/>
              </w:rPr>
            </w:pPr>
            <w:r w:rsidRPr="00D432CE">
              <w:rPr>
                <w:sz w:val="24"/>
              </w:rPr>
              <w:t xml:space="preserve">Opłata skarbowa do złożenia dokumentu stwierdzającego udzielenie pełnomocnictwa: </w:t>
            </w:r>
            <w:r w:rsidRPr="00D432CE">
              <w:rPr>
                <w:b/>
                <w:sz w:val="24"/>
              </w:rPr>
              <w:t>17 zł</w:t>
            </w:r>
          </w:p>
          <w:p w14:paraId="585AD5A9" w14:textId="77777777" w:rsidR="00365CA5" w:rsidRPr="00D432CE" w:rsidRDefault="00365CA5" w:rsidP="00B52D83">
            <w:pPr>
              <w:tabs>
                <w:tab w:val="left" w:pos="720"/>
              </w:tabs>
              <w:ind w:left="720"/>
              <w:jc w:val="both"/>
              <w:rPr>
                <w:sz w:val="24"/>
              </w:rPr>
            </w:pPr>
            <w:r w:rsidRPr="00D432CE">
              <w:rPr>
                <w:sz w:val="24"/>
              </w:rPr>
              <w:lastRenderedPageBreak/>
              <w:t>Opłacie nie podlegają pełnomocnictwa udzielone: małżonkowi, dzieciom, rodzicom, rodzeństwu, dziadkom i wnukom.</w:t>
            </w:r>
          </w:p>
          <w:p w14:paraId="2FC39521" w14:textId="77777777" w:rsidR="00365CA5" w:rsidRDefault="00365CA5" w:rsidP="00B52D83">
            <w:pPr>
              <w:tabs>
                <w:tab w:val="left" w:pos="720"/>
              </w:tabs>
              <w:ind w:left="720"/>
              <w:jc w:val="both"/>
              <w:rPr>
                <w:sz w:val="24"/>
              </w:rPr>
            </w:pPr>
            <w:r w:rsidRPr="00D432CE">
              <w:rPr>
                <w:sz w:val="24"/>
              </w:rPr>
              <w:t xml:space="preserve">Opłata za wydanie wielojęzycznego formularza z ewidencji ludności: </w:t>
            </w:r>
            <w:r w:rsidRPr="00D432CE">
              <w:rPr>
                <w:b/>
                <w:sz w:val="24"/>
              </w:rPr>
              <w:t>17 zł</w:t>
            </w:r>
            <w:r>
              <w:rPr>
                <w:sz w:val="24"/>
              </w:rPr>
              <w:t xml:space="preserve"> (opłata obowiązkowa, brak zwolnień)</w:t>
            </w:r>
          </w:p>
          <w:p w14:paraId="7D3CD991" w14:textId="77777777" w:rsidR="00365CA5" w:rsidRDefault="00365CA5" w:rsidP="00B52D83">
            <w:pPr>
              <w:tabs>
                <w:tab w:val="left" w:pos="720"/>
              </w:tabs>
              <w:ind w:left="720"/>
              <w:jc w:val="both"/>
              <w:rPr>
                <w:sz w:val="24"/>
              </w:rPr>
            </w:pPr>
            <w:r w:rsidRPr="00D241A0">
              <w:rPr>
                <w:sz w:val="24"/>
              </w:rPr>
              <w:t xml:space="preserve">Opłatę tę wnosi się na rachunek bankowy organu udostępniającego dane: </w:t>
            </w:r>
          </w:p>
          <w:p w14:paraId="227393ED" w14:textId="77777777" w:rsidR="00365CA5" w:rsidRDefault="00365CA5" w:rsidP="00B52D83">
            <w:pPr>
              <w:tabs>
                <w:tab w:val="left" w:pos="720"/>
              </w:tabs>
              <w:ind w:left="720"/>
              <w:jc w:val="both"/>
              <w:rPr>
                <w:sz w:val="24"/>
              </w:rPr>
            </w:pPr>
            <w:r w:rsidRPr="00D241A0">
              <w:rPr>
                <w:b/>
                <w:sz w:val="24"/>
              </w:rPr>
              <w:t>URZĄD MIASTA ZAMBRÓW Ul. Fabryczna 3, BANK SPÓŁDZIELCZY W</w:t>
            </w:r>
            <w:r>
              <w:rPr>
                <w:b/>
                <w:sz w:val="24"/>
              </w:rPr>
              <w:t> </w:t>
            </w:r>
            <w:r w:rsidRPr="00D241A0">
              <w:rPr>
                <w:b/>
                <w:sz w:val="24"/>
              </w:rPr>
              <w:t>ZAMBROWIE 6</w:t>
            </w:r>
            <w:r>
              <w:rPr>
                <w:b/>
                <w:sz w:val="24"/>
              </w:rPr>
              <w:t>7</w:t>
            </w:r>
            <w:r w:rsidRPr="00D241A0">
              <w:rPr>
                <w:b/>
                <w:sz w:val="24"/>
              </w:rPr>
              <w:t xml:space="preserve"> 8775 0009 0010 0101 0201 0</w:t>
            </w:r>
            <w:r>
              <w:rPr>
                <w:b/>
                <w:sz w:val="24"/>
              </w:rPr>
              <w:t>732</w:t>
            </w:r>
            <w:r w:rsidRPr="00D241A0">
              <w:rPr>
                <w:sz w:val="24"/>
              </w:rPr>
              <w:t xml:space="preserve">  z dopiskiem „opłata</w:t>
            </w:r>
            <w:r>
              <w:rPr>
                <w:sz w:val="24"/>
              </w:rPr>
              <w:t xml:space="preserve"> skarbowa - zaświadczenie</w:t>
            </w:r>
            <w:r w:rsidRPr="00D241A0">
              <w:rPr>
                <w:sz w:val="24"/>
              </w:rPr>
              <w:t>” (w urzędzie można otrzymać dru</w:t>
            </w:r>
            <w:r>
              <w:rPr>
                <w:sz w:val="24"/>
              </w:rPr>
              <w:t>ki opłat wraz z numerem konta)</w:t>
            </w:r>
          </w:p>
          <w:p w14:paraId="46FEB580" w14:textId="77777777" w:rsidR="00365CA5" w:rsidRPr="00E176C0" w:rsidRDefault="00365CA5" w:rsidP="00B52D83">
            <w:pPr>
              <w:tabs>
                <w:tab w:val="left" w:pos="720"/>
              </w:tabs>
              <w:ind w:left="72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*</w:t>
            </w:r>
            <w:r w:rsidRPr="00E176C0">
              <w:rPr>
                <w:sz w:val="24"/>
              </w:rPr>
              <w:t xml:space="preserve">Wpłaty można również dokonać za pośrednictwem </w:t>
            </w:r>
            <w:proofErr w:type="spellStart"/>
            <w:r w:rsidRPr="00E176C0">
              <w:rPr>
                <w:sz w:val="24"/>
              </w:rPr>
              <w:t>internetu</w:t>
            </w:r>
            <w:proofErr w:type="spellEnd"/>
            <w:r w:rsidRPr="00E176C0">
              <w:rPr>
                <w:sz w:val="24"/>
              </w:rPr>
              <w:t xml:space="preserve">. Dowodem wpłaty będzie wydruk z </w:t>
            </w:r>
            <w:proofErr w:type="spellStart"/>
            <w:r>
              <w:rPr>
                <w:sz w:val="24"/>
              </w:rPr>
              <w:t>internetu</w:t>
            </w:r>
            <w:proofErr w:type="spellEnd"/>
            <w:r>
              <w:rPr>
                <w:sz w:val="24"/>
              </w:rPr>
              <w:t>,</w:t>
            </w:r>
            <w:r w:rsidRPr="00E176C0">
              <w:rPr>
                <w:sz w:val="24"/>
              </w:rPr>
              <w:t xml:space="preserve"> na którym zawarte będą informacje potwierdzające, że została przelana kwota w wysokości 17 złotych za</w:t>
            </w:r>
            <w:r>
              <w:rPr>
                <w:sz w:val="24"/>
              </w:rPr>
              <w:t xml:space="preserve"> wydane zaświadczenie </w:t>
            </w:r>
            <w:r w:rsidRPr="00E176C0">
              <w:rPr>
                <w:sz w:val="24"/>
              </w:rPr>
              <w:t>na powyższy numer konta, imię i nazwisko oraz a</w:t>
            </w:r>
            <w:r>
              <w:rPr>
                <w:sz w:val="24"/>
              </w:rPr>
              <w:t xml:space="preserve">dres zameldowania wnioskodawcy oraz ma miejscu kartą płatniczą. </w:t>
            </w:r>
          </w:p>
          <w:p w14:paraId="3485D780" w14:textId="77777777" w:rsidR="00365CA5" w:rsidRPr="00995DCA" w:rsidRDefault="00365CA5" w:rsidP="00B52D83">
            <w:pPr>
              <w:pStyle w:val="NormalnyWeb"/>
              <w:shd w:val="clear" w:color="auto" w:fill="FFFFFF"/>
              <w:spacing w:before="0" w:beforeAutospacing="0" w:line="236" w:lineRule="atLeast"/>
              <w:ind w:left="726"/>
              <w:rPr>
                <w:color w:val="000000"/>
              </w:rPr>
            </w:pPr>
          </w:p>
        </w:tc>
      </w:tr>
      <w:tr w:rsidR="00365CA5" w14:paraId="4CFF3EEF" w14:textId="77777777" w:rsidTr="00B52D83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2D6A0A85" w14:textId="77777777" w:rsidR="00365CA5" w:rsidRDefault="00365CA5" w:rsidP="00B52D83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lastRenderedPageBreak/>
              <w:t>Sposób dostarczenia:</w:t>
            </w:r>
          </w:p>
          <w:p w14:paraId="5822589F" w14:textId="77777777" w:rsidR="00365CA5" w:rsidRDefault="00365CA5" w:rsidP="00B52D83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osobiście</w:t>
            </w:r>
          </w:p>
          <w:p w14:paraId="38AEB077" w14:textId="77777777" w:rsidR="00365CA5" w:rsidRDefault="00365CA5" w:rsidP="00B52D83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pocztą</w:t>
            </w:r>
          </w:p>
          <w:p w14:paraId="20B4A3DE" w14:textId="77777777" w:rsidR="00365CA5" w:rsidRDefault="00365CA5" w:rsidP="00B52D83">
            <w:pPr>
              <w:numPr>
                <w:ilvl w:val="0"/>
                <w:numId w:val="1"/>
              </w:numPr>
              <w:rPr>
                <w:sz w:val="24"/>
              </w:rPr>
            </w:pPr>
            <w:r w:rsidRPr="003E0249">
              <w:rPr>
                <w:sz w:val="24"/>
              </w:rPr>
              <w:t xml:space="preserve">inny (EPUAP lub pełnomocnik) </w:t>
            </w:r>
          </w:p>
        </w:tc>
      </w:tr>
      <w:tr w:rsidR="00365CA5" w14:paraId="13312AAF" w14:textId="77777777" w:rsidTr="00B52D83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771E3502" w14:textId="77777777" w:rsidR="00365CA5" w:rsidRDefault="00365CA5" w:rsidP="00B52D83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Miejsce złożenia dokumentów:</w:t>
            </w:r>
          </w:p>
          <w:p w14:paraId="5CE473ED" w14:textId="77777777" w:rsidR="00365CA5" w:rsidRDefault="00365CA5" w:rsidP="00B52D83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Sekretariat </w:t>
            </w:r>
          </w:p>
          <w:p w14:paraId="43404202" w14:textId="77777777" w:rsidR="00365CA5" w:rsidRDefault="00365CA5" w:rsidP="00B52D83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Wydział Spraw Obywatelskich</w:t>
            </w:r>
          </w:p>
        </w:tc>
      </w:tr>
      <w:tr w:rsidR="00365CA5" w14:paraId="573FBF8F" w14:textId="77777777" w:rsidTr="00B52D83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603F3AE3" w14:textId="77777777" w:rsidR="00365CA5" w:rsidRDefault="00365CA5" w:rsidP="00B52D83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Sprawę załatwia i udziela szczegółowych wyjaśnień:</w:t>
            </w:r>
          </w:p>
          <w:p w14:paraId="74C302F5" w14:textId="77777777" w:rsidR="00365CA5" w:rsidRDefault="00365CA5" w:rsidP="00B52D83">
            <w:pPr>
              <w:numPr>
                <w:ilvl w:val="0"/>
                <w:numId w:val="2"/>
              </w:numPr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Nazwa Wydziału/Stanowiska: Wydział Spraw Obywatelskich</w:t>
            </w:r>
          </w:p>
          <w:p w14:paraId="785571CD" w14:textId="77777777" w:rsidR="00365CA5" w:rsidRDefault="00365CA5" w:rsidP="00B52D83">
            <w:pPr>
              <w:numPr>
                <w:ilvl w:val="0"/>
                <w:numId w:val="2"/>
              </w:numPr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Nr pokoju: 227</w:t>
            </w:r>
          </w:p>
          <w:p w14:paraId="00FBCEF8" w14:textId="77777777" w:rsidR="00365CA5" w:rsidRDefault="00365CA5" w:rsidP="00B52D83">
            <w:pPr>
              <w:numPr>
                <w:ilvl w:val="0"/>
                <w:numId w:val="2"/>
              </w:numPr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Nr telefonu: 86 271-22-10; 271-27-30; 271-48-31  w. 42</w:t>
            </w:r>
          </w:p>
        </w:tc>
      </w:tr>
      <w:tr w:rsidR="00365CA5" w14:paraId="3975BA1C" w14:textId="77777777" w:rsidTr="00B52D83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43A4A505" w14:textId="77777777" w:rsidR="00365CA5" w:rsidRDefault="00365CA5" w:rsidP="00B52D83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Godziny Urzędowania:</w:t>
            </w:r>
          </w:p>
          <w:p w14:paraId="1E5B8E7B" w14:textId="77777777" w:rsidR="00365CA5" w:rsidRDefault="00365CA5" w:rsidP="00B52D83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poniedziałek – piątek: 7</w:t>
            </w:r>
            <w:r>
              <w:rPr>
                <w:sz w:val="24"/>
                <w:u w:val="single"/>
                <w:vertAlign w:val="superscript"/>
              </w:rPr>
              <w:t>30</w:t>
            </w:r>
            <w:r>
              <w:rPr>
                <w:sz w:val="24"/>
              </w:rPr>
              <w:t xml:space="preserve"> – 15</w:t>
            </w:r>
            <w:r>
              <w:rPr>
                <w:sz w:val="24"/>
                <w:u w:val="single"/>
                <w:vertAlign w:val="superscript"/>
              </w:rPr>
              <w:t>30</w:t>
            </w:r>
          </w:p>
        </w:tc>
      </w:tr>
      <w:tr w:rsidR="00365CA5" w14:paraId="0480E6A4" w14:textId="77777777" w:rsidTr="00B52D83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74718B33" w14:textId="77777777" w:rsidR="00365CA5" w:rsidRDefault="00365CA5" w:rsidP="00B52D83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Termin załatwienia sprawy:</w:t>
            </w:r>
          </w:p>
          <w:p w14:paraId="42F62B39" w14:textId="77777777" w:rsidR="00365CA5" w:rsidRDefault="00365CA5" w:rsidP="00B52D83">
            <w:pPr>
              <w:jc w:val="both"/>
              <w:rPr>
                <w:b/>
                <w:sz w:val="24"/>
                <w:u w:val="single"/>
              </w:rPr>
            </w:pPr>
          </w:p>
          <w:p w14:paraId="78E501BF" w14:textId="77777777" w:rsidR="00365CA5" w:rsidRPr="003E0249" w:rsidRDefault="00365CA5" w:rsidP="00B52D83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            </w:t>
            </w:r>
            <w:r w:rsidRPr="003E0249">
              <w:rPr>
                <w:color w:val="000000"/>
                <w:sz w:val="24"/>
                <w:szCs w:val="24"/>
              </w:rPr>
              <w:t>Wydanie zaświadczenia następuje niezwłocznie, nie później niż w terminie 7 dni od daty złożenia wymaganych dokumentów.</w:t>
            </w:r>
          </w:p>
        </w:tc>
      </w:tr>
      <w:tr w:rsidR="00365CA5" w:rsidRPr="00B20654" w14:paraId="6485EA7C" w14:textId="77777777" w:rsidTr="00B52D83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601CC491" w14:textId="77777777" w:rsidR="00365CA5" w:rsidRPr="00B20654" w:rsidRDefault="00365CA5" w:rsidP="00B52D83">
            <w:pPr>
              <w:rPr>
                <w:b/>
                <w:sz w:val="24"/>
                <w:szCs w:val="24"/>
                <w:u w:val="single"/>
              </w:rPr>
            </w:pPr>
            <w:r w:rsidRPr="00B20654">
              <w:rPr>
                <w:b/>
                <w:sz w:val="24"/>
                <w:szCs w:val="24"/>
                <w:u w:val="single"/>
              </w:rPr>
              <w:t>Tryb odwoławczy:</w:t>
            </w:r>
          </w:p>
          <w:p w14:paraId="4AADE836" w14:textId="77777777" w:rsidR="00365CA5" w:rsidRDefault="00365CA5" w:rsidP="00B52D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B20654">
              <w:rPr>
                <w:sz w:val="24"/>
                <w:szCs w:val="24"/>
              </w:rPr>
              <w:t>Odmowa wydania zaświadczenia bądź zaświadczenia o treści żądanej przez osobę ubiegającą się o nie następuje w drodze postanowienia. Zażalenie na postanowienie o</w:t>
            </w:r>
            <w:r>
              <w:t> </w:t>
            </w:r>
            <w:r w:rsidRPr="00B20654">
              <w:rPr>
                <w:sz w:val="24"/>
                <w:szCs w:val="24"/>
              </w:rPr>
              <w:t xml:space="preserve">odmowie wydania zaświadczenia wnosi się do Wojewody Podlaskiego w terminie 7 dni od dnia doręczenia postanowienia stronie, za pośrednictwem </w:t>
            </w:r>
            <w:r>
              <w:rPr>
                <w:sz w:val="24"/>
                <w:szCs w:val="24"/>
              </w:rPr>
              <w:t xml:space="preserve">Burmistrza Miasta Zambrów. </w:t>
            </w:r>
          </w:p>
          <w:p w14:paraId="0CB22AEC" w14:textId="77777777" w:rsidR="00365CA5" w:rsidRDefault="00365CA5" w:rsidP="00B52D83">
            <w:pPr>
              <w:jc w:val="both"/>
              <w:rPr>
                <w:sz w:val="24"/>
                <w:szCs w:val="24"/>
              </w:rPr>
            </w:pPr>
          </w:p>
          <w:p w14:paraId="2A256844" w14:textId="77777777" w:rsidR="00365CA5" w:rsidRDefault="00365CA5" w:rsidP="00B52D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Załączniki: </w:t>
            </w:r>
          </w:p>
          <w:p w14:paraId="781DCBF2" w14:textId="77777777" w:rsidR="00365CA5" w:rsidRDefault="00365CA5" w:rsidP="00B52D83">
            <w:pPr>
              <w:jc w:val="both"/>
              <w:rPr>
                <w:sz w:val="24"/>
                <w:szCs w:val="24"/>
              </w:rPr>
            </w:pPr>
          </w:p>
          <w:p w14:paraId="2A25FB8D" w14:textId="77777777" w:rsidR="00365CA5" w:rsidRPr="00277EB2" w:rsidRDefault="00365CA5" w:rsidP="00365CA5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277EB2">
              <w:rPr>
                <w:sz w:val="24"/>
                <w:szCs w:val="24"/>
              </w:rPr>
              <w:t xml:space="preserve">Wniosek o wydanie zaświadczenia. </w:t>
            </w:r>
          </w:p>
          <w:p w14:paraId="0E3014C9" w14:textId="77777777" w:rsidR="00365CA5" w:rsidRPr="00277EB2" w:rsidRDefault="00365CA5" w:rsidP="00365CA5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277EB2">
              <w:rPr>
                <w:sz w:val="24"/>
                <w:szCs w:val="24"/>
              </w:rPr>
              <w:t>Wzór pełnomocnictwa</w:t>
            </w:r>
          </w:p>
          <w:p w14:paraId="659A1E36" w14:textId="77777777" w:rsidR="00365CA5" w:rsidRPr="00B20654" w:rsidRDefault="00365CA5" w:rsidP="00B52D83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00819455" w14:textId="77777777" w:rsidR="00365CA5" w:rsidRDefault="00365CA5" w:rsidP="00365CA5"/>
    <w:p w14:paraId="062428F8" w14:textId="77777777" w:rsidR="00365CA5" w:rsidRDefault="00365CA5" w:rsidP="00365CA5"/>
    <w:p w14:paraId="34446C64" w14:textId="77777777" w:rsidR="00365CA5" w:rsidRDefault="00365CA5" w:rsidP="00365CA5">
      <w:r>
        <w:t xml:space="preserve">  Sporządził:</w:t>
      </w:r>
      <w:r>
        <w:tab/>
      </w:r>
      <w:r>
        <w:tab/>
      </w:r>
      <w:r>
        <w:tab/>
        <w:t xml:space="preserve">           Zaakceptował: </w:t>
      </w:r>
      <w:r>
        <w:tab/>
      </w:r>
      <w:r>
        <w:tab/>
      </w:r>
      <w:r>
        <w:tab/>
      </w:r>
      <w:r>
        <w:tab/>
      </w:r>
      <w:r>
        <w:tab/>
        <w:t>Zatwierdził:</w:t>
      </w:r>
    </w:p>
    <w:p w14:paraId="3FFF0370" w14:textId="77777777" w:rsidR="00365CA5" w:rsidRDefault="00365CA5" w:rsidP="00365CA5"/>
    <w:p w14:paraId="3533C8B3" w14:textId="77777777" w:rsidR="00365CA5" w:rsidRDefault="00365CA5" w:rsidP="00365CA5"/>
    <w:p w14:paraId="1EA7577E" w14:textId="77777777" w:rsidR="00365CA5" w:rsidRDefault="00365CA5" w:rsidP="00365CA5">
      <w:r>
        <w:t>………………..                                   ……………………….                                                      ………………….</w:t>
      </w:r>
    </w:p>
    <w:p w14:paraId="0317DF02" w14:textId="5D22548E" w:rsidR="00D35827" w:rsidRDefault="00365CA5" w:rsidP="00365CA5">
      <w:r>
        <w:t>Zambrów, dn. 27.01.2021 r.</w:t>
      </w:r>
    </w:p>
    <w:sectPr w:rsidR="00D35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E4027"/>
    <w:multiLevelType w:val="multilevel"/>
    <w:tmpl w:val="B2CE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B026C1"/>
    <w:multiLevelType w:val="hybridMultilevel"/>
    <w:tmpl w:val="DE202ED4"/>
    <w:lvl w:ilvl="0" w:tplc="0415000F">
      <w:start w:val="1"/>
      <w:numFmt w:val="decimal"/>
      <w:lvlText w:val="%1."/>
      <w:lvlJc w:val="left"/>
      <w:pPr>
        <w:tabs>
          <w:tab w:val="num" w:pos="1086"/>
        </w:tabs>
        <w:ind w:left="1086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2" w15:restartNumberingAfterBreak="0">
    <w:nsid w:val="525E1E3C"/>
    <w:multiLevelType w:val="hybridMultilevel"/>
    <w:tmpl w:val="4DC61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723B9"/>
    <w:multiLevelType w:val="singleLevel"/>
    <w:tmpl w:val="849278D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A0778A1"/>
    <w:multiLevelType w:val="singleLevel"/>
    <w:tmpl w:val="87F8BCFC"/>
    <w:lvl w:ilvl="0">
      <w:start w:val="1"/>
      <w:numFmt w:val="bullet"/>
      <w:lvlText w:val="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CA5"/>
    <w:rsid w:val="00365CA5"/>
    <w:rsid w:val="00D3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6C63E"/>
  <w15:chartTrackingRefBased/>
  <w15:docId w15:val="{B57F4121-7842-4EFE-B756-E27104FF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65CA5"/>
    <w:rPr>
      <w:color w:val="0000FF"/>
      <w:u w:val="single"/>
    </w:rPr>
  </w:style>
  <w:style w:type="paragraph" w:styleId="NormalnyWeb">
    <w:name w:val="Normal (Web)"/>
    <w:basedOn w:val="Normalny"/>
    <w:rsid w:val="00365CA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m@zambr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mbro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2021-02-12T09:19:00Z</dcterms:created>
  <dcterms:modified xsi:type="dcterms:W3CDTF">2021-02-12T09:21:00Z</dcterms:modified>
</cp:coreProperties>
</file>