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3934" w14:textId="77777777" w:rsidR="0006357E" w:rsidRDefault="0006357E" w:rsidP="0006357E">
      <w:pPr>
        <w:spacing w:line="276" w:lineRule="auto"/>
        <w:jc w:val="both"/>
        <w:rPr>
          <w:rFonts w:ascii="Calibri" w:hAnsi="Calibri"/>
          <w:b/>
          <w:spacing w:val="4"/>
          <w:sz w:val="22"/>
          <w:szCs w:val="22"/>
        </w:rPr>
      </w:pPr>
      <w:bookmarkStart w:id="0" w:name="_GoBack"/>
      <w:bookmarkEnd w:id="0"/>
    </w:p>
    <w:p w14:paraId="61E84C17" w14:textId="77777777" w:rsidR="0006357E" w:rsidRPr="00E73CF5" w:rsidRDefault="0006357E" w:rsidP="0006357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pacing w:val="4"/>
          <w:sz w:val="22"/>
          <w:szCs w:val="22"/>
        </w:rPr>
        <w:t xml:space="preserve">Załącznik nr </w:t>
      </w:r>
      <w:r>
        <w:rPr>
          <w:rFonts w:ascii="Calibri" w:hAnsi="Calibri"/>
          <w:b/>
          <w:spacing w:val="4"/>
          <w:sz w:val="22"/>
          <w:szCs w:val="22"/>
        </w:rPr>
        <w:t>6</w:t>
      </w:r>
      <w:r w:rsidRPr="00E73CF5">
        <w:rPr>
          <w:rFonts w:ascii="Calibri" w:hAnsi="Calibri"/>
          <w:b/>
          <w:spacing w:val="4"/>
          <w:sz w:val="22"/>
          <w:szCs w:val="22"/>
        </w:rPr>
        <w:t xml:space="preserve"> do Porozumienia: </w:t>
      </w:r>
      <w:r w:rsidRPr="00E73CF5">
        <w:rPr>
          <w:rFonts w:ascii="Calibri" w:hAnsi="Calibri"/>
          <w:spacing w:val="4"/>
          <w:sz w:val="22"/>
          <w:szCs w:val="22"/>
        </w:rPr>
        <w:t>Wzór oświadczenia uczestnika/osoby biorącej udział w realizacji projektu</w:t>
      </w:r>
    </w:p>
    <w:p w14:paraId="27BC0425" w14:textId="77777777" w:rsidR="0006357E" w:rsidRPr="00E73CF5" w:rsidRDefault="0006357E" w:rsidP="0006357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F7C798" w14:textId="77777777" w:rsidR="0006357E" w:rsidRPr="00E73CF5" w:rsidRDefault="0006357E" w:rsidP="0006357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B10F5A" w14:textId="77777777" w:rsidR="0006357E" w:rsidRPr="00E73CF5" w:rsidRDefault="0006357E" w:rsidP="0006357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14:paraId="71A6B05B" w14:textId="77777777" w:rsidR="0006357E" w:rsidRPr="00E73CF5" w:rsidRDefault="0006357E" w:rsidP="0006357E">
      <w:pPr>
        <w:spacing w:line="276" w:lineRule="auto"/>
        <w:rPr>
          <w:rFonts w:ascii="Calibri" w:hAnsi="Calibri"/>
          <w:sz w:val="22"/>
          <w:szCs w:val="22"/>
        </w:rPr>
      </w:pPr>
    </w:p>
    <w:p w14:paraId="22C889E6" w14:textId="005DE78E" w:rsidR="0006357E" w:rsidRDefault="0006357E" w:rsidP="00972E4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="00AD2A60">
        <w:rPr>
          <w:rFonts w:ascii="Calibri" w:hAnsi="Calibri"/>
          <w:sz w:val="22"/>
          <w:szCs w:val="22"/>
        </w:rPr>
        <w:t>„</w:t>
      </w:r>
      <w:r w:rsidR="006E01A6">
        <w:rPr>
          <w:rFonts w:ascii="Calibri" w:hAnsi="Calibri"/>
          <w:sz w:val="22"/>
          <w:szCs w:val="22"/>
        </w:rPr>
        <w:t>Kreatywny przedszkolak – operatywny dorosły</w:t>
      </w:r>
      <w:r w:rsidR="00AD2A60">
        <w:rPr>
          <w:rFonts w:ascii="Calibri" w:hAnsi="Calibri"/>
          <w:sz w:val="22"/>
          <w:szCs w:val="22"/>
        </w:rPr>
        <w:t>”</w:t>
      </w:r>
      <w:r w:rsidRPr="000D6EAB">
        <w:rPr>
          <w:rFonts w:ascii="Calibri" w:hAnsi="Calibri"/>
          <w:sz w:val="22"/>
          <w:szCs w:val="22"/>
        </w:rPr>
        <w:t xml:space="preserve"> oświadczam, że przyjmuję do wiadomości, iż:</w:t>
      </w:r>
    </w:p>
    <w:p w14:paraId="025EF355" w14:textId="77777777" w:rsidR="00AD2A60" w:rsidRPr="000D6EAB" w:rsidRDefault="00AD2A60" w:rsidP="00972E4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794767" w14:textId="1ABA4D53" w:rsidR="004C571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 xml:space="preserve">administratorem moich danych osobowych </w:t>
      </w:r>
      <w:r w:rsidRPr="0013431C">
        <w:rPr>
          <w:rFonts w:ascii="Calibri" w:hAnsi="Calibri"/>
          <w:sz w:val="22"/>
          <w:szCs w:val="22"/>
        </w:rPr>
        <w:t xml:space="preserve">w odniesieniu do czynności przetwarzania/procesów </w:t>
      </w:r>
      <w:r>
        <w:rPr>
          <w:rFonts w:ascii="Calibri" w:hAnsi="Calibri"/>
          <w:sz w:val="22"/>
          <w:szCs w:val="22"/>
        </w:rPr>
        <w:t>w</w:t>
      </w:r>
      <w:r w:rsidR="00FB15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ramach </w:t>
      </w:r>
      <w:r w:rsidRPr="0013431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13431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13431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13431C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13431C">
        <w:rPr>
          <w:rFonts w:ascii="Calibri" w:hAnsi="Calibri"/>
          <w:sz w:val="22"/>
          <w:szCs w:val="22"/>
        </w:rPr>
        <w:t>Zarząd Województwa Podlaskiego pełniący funkcję Instytucji Zarządzającej Regionalnym Programem Operacyjnym Województwa Podlaskiego na lata 2014-2020 (Urząd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Marszałkowski Województwa Podlaskiego w Białymstoku, ul. Kardynała Stefana Wyszyńskiego 1, </w:t>
      </w:r>
    </w:p>
    <w:p w14:paraId="0FA9AEE4" w14:textId="42817EDD" w:rsidR="0006357E" w:rsidRPr="0013431C" w:rsidRDefault="0006357E" w:rsidP="004C5715">
      <w:pPr>
        <w:spacing w:line="276" w:lineRule="auto"/>
        <w:ind w:left="680"/>
        <w:jc w:val="both"/>
        <w:rPr>
          <w:rFonts w:ascii="Calibri" w:hAnsi="Calibri"/>
          <w:sz w:val="22"/>
          <w:szCs w:val="22"/>
        </w:rPr>
      </w:pPr>
      <w:r w:rsidRPr="0013431C">
        <w:rPr>
          <w:rFonts w:ascii="Calibri" w:hAnsi="Calibri"/>
          <w:sz w:val="22"/>
          <w:szCs w:val="22"/>
        </w:rPr>
        <w:t>15-888 Białystok,</w:t>
      </w:r>
      <w:r w:rsidR="00F96B63">
        <w:rPr>
          <w:rFonts w:ascii="Calibri" w:hAnsi="Calibri"/>
          <w:i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>tel.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+48 (85) 66 54 549, e-mail: </w:t>
      </w:r>
      <w:hyperlink r:id="rId8" w:history="1">
        <w:r w:rsidR="00972E41" w:rsidRPr="00DA1A89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13431C">
        <w:rPr>
          <w:rFonts w:ascii="Calibri" w:hAnsi="Calibri"/>
          <w:sz w:val="22"/>
          <w:szCs w:val="22"/>
        </w:rPr>
        <w:t xml:space="preserve">, </w:t>
      </w:r>
      <w:hyperlink r:id="rId9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13431C">
        <w:rPr>
          <w:rFonts w:ascii="Calibri" w:hAnsi="Calibri"/>
          <w:sz w:val="22"/>
          <w:szCs w:val="22"/>
        </w:rPr>
        <w:t>). Natomiast w odniesieniu do</w:t>
      </w:r>
      <w:r w:rsidR="00972E41">
        <w:rPr>
          <w:rFonts w:ascii="Calibri" w:hAnsi="Calibri"/>
          <w:sz w:val="22"/>
          <w:szCs w:val="22"/>
        </w:rPr>
        <w:t> </w:t>
      </w:r>
      <w:r w:rsidRPr="0013431C">
        <w:rPr>
          <w:rFonts w:ascii="Calibri" w:hAnsi="Calibri"/>
          <w:sz w:val="22"/>
          <w:szCs w:val="22"/>
        </w:rPr>
        <w:t>zbioru danych osobowych przetwarzanych w Centralnym systemie teleinformatycznym wspierającym realizację programów operacyjnych administratorem jest Minister właściwy ds.</w:t>
      </w:r>
      <w:r w:rsidR="00F96B63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>rozwoju regionalnego (</w:t>
      </w:r>
      <w:r w:rsidR="006E01A6">
        <w:rPr>
          <w:rFonts w:ascii="Calibri" w:hAnsi="Calibri"/>
          <w:sz w:val="22"/>
          <w:szCs w:val="22"/>
        </w:rPr>
        <w:t>Ministerstwo Funduszy i Polityki Regionalnej</w:t>
      </w:r>
      <w:r w:rsidRPr="0013431C">
        <w:rPr>
          <w:rFonts w:ascii="Calibri" w:hAnsi="Calibri"/>
          <w:sz w:val="22"/>
          <w:szCs w:val="22"/>
        </w:rPr>
        <w:t>, ul. Wspólna 2/4, 00-926 Warszawa, tel.:</w:t>
      </w:r>
      <w:r w:rsidR="004C5715">
        <w:rPr>
          <w:rFonts w:ascii="Calibri" w:hAnsi="Calibri"/>
          <w:sz w:val="22"/>
          <w:szCs w:val="22"/>
        </w:rPr>
        <w:t xml:space="preserve">  </w:t>
      </w:r>
      <w:r w:rsidRPr="0013431C">
        <w:rPr>
          <w:rFonts w:ascii="Calibri" w:hAnsi="Calibri"/>
          <w:sz w:val="22"/>
          <w:szCs w:val="22"/>
        </w:rPr>
        <w:t>+48</w:t>
      </w:r>
      <w:r w:rsidR="004C5715">
        <w:rPr>
          <w:rFonts w:ascii="Calibri" w:hAnsi="Calibri"/>
          <w:sz w:val="22"/>
          <w:szCs w:val="22"/>
        </w:rPr>
        <w:t> </w:t>
      </w:r>
      <w:r w:rsidRPr="0013431C">
        <w:rPr>
          <w:rFonts w:ascii="Calibri" w:hAnsi="Calibri"/>
          <w:sz w:val="22"/>
          <w:szCs w:val="22"/>
        </w:rPr>
        <w:t>(22) 25 00</w:t>
      </w:r>
      <w:r w:rsidR="004C5715">
        <w:rPr>
          <w:rFonts w:ascii="Calibri" w:hAnsi="Calibri"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130, e-mail: </w:t>
      </w:r>
      <w:hyperlink r:id="rId10" w:history="1">
        <w:r w:rsidR="006E01A6" w:rsidRPr="00197656">
          <w:rPr>
            <w:rStyle w:val="Hipercze"/>
            <w:rFonts w:ascii="Calibri" w:hAnsi="Calibri"/>
            <w:sz w:val="22"/>
            <w:szCs w:val="22"/>
          </w:rPr>
          <w:t>kancelaria@mfipr.gov.pl</w:t>
        </w:r>
      </w:hyperlink>
      <w:r w:rsidRPr="0013431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14:paraId="7BA71E58" w14:textId="4E75C27F" w:rsidR="0006357E" w:rsidRPr="005D5D8A" w:rsidRDefault="0006357E" w:rsidP="00972E41">
      <w:pPr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1" w:history="1">
        <w:r w:rsidR="006E01A6" w:rsidRPr="00197656">
          <w:rPr>
            <w:rStyle w:val="Hipercze"/>
            <w:rFonts w:ascii="Calibri" w:hAnsi="Calibri"/>
            <w:i/>
            <w:sz w:val="22"/>
            <w:szCs w:val="22"/>
            <w:lang w:eastAsia="en-US"/>
          </w:rPr>
          <w:t>iod@miirmfipr.gov.pl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2" w:history="1">
        <w:r w:rsidRPr="0013431C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14:paraId="55440BAE" w14:textId="70F6620A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</w:t>
      </w:r>
      <w:r w:rsidR="004C5715">
        <w:rPr>
          <w:rFonts w:ascii="Calibri" w:hAnsi="Calibri"/>
          <w:sz w:val="22"/>
          <w:szCs w:val="22"/>
        </w:rPr>
        <w:t> </w:t>
      </w:r>
      <w:r w:rsidRPr="00E73CF5">
        <w:rPr>
          <w:rFonts w:ascii="Calibri" w:hAnsi="Calibri"/>
          <w:sz w:val="22"/>
          <w:szCs w:val="22"/>
        </w:rPr>
        <w:t>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73CF5">
        <w:rPr>
          <w:rFonts w:eastAsia="Times New Roman"/>
          <w:noProof/>
          <w:szCs w:val="20"/>
          <w:lang w:eastAsia="en-US"/>
        </w:rPr>
        <w:t xml:space="preserve"> </w:t>
      </w:r>
      <w:r w:rsidRPr="004C5715">
        <w:rPr>
          <w:rFonts w:ascii="Calibri" w:hAnsi="Calibri"/>
          <w:sz w:val="22"/>
          <w:szCs w:val="22"/>
        </w:rPr>
        <w:t>oraz</w:t>
      </w:r>
      <w:r w:rsidR="004C5715" w:rsidRPr="004C5715">
        <w:rPr>
          <w:rFonts w:ascii="Calibri" w:hAnsi="Calibri"/>
          <w:sz w:val="22"/>
          <w:szCs w:val="22"/>
        </w:rPr>
        <w:t> </w:t>
      </w:r>
      <w:r w:rsidRPr="004C5715">
        <w:rPr>
          <w:rFonts w:ascii="Calibri" w:hAnsi="Calibri"/>
          <w:sz w:val="22"/>
          <w:szCs w:val="22"/>
        </w:rPr>
        <w:t>wykonanie</w:t>
      </w:r>
      <w:r w:rsidRPr="00E73CF5">
        <w:rPr>
          <w:rFonts w:ascii="Calibri" w:hAnsi="Calibri"/>
          <w:sz w:val="22"/>
          <w:szCs w:val="22"/>
        </w:rPr>
        <w:t xml:space="preserve"> zadania realizowanego 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</w:t>
      </w:r>
      <w:r w:rsidR="00F96B63">
        <w:rPr>
          <w:rFonts w:ascii="Calibri" w:hAnsi="Calibri"/>
          <w:bCs/>
          <w:sz w:val="22"/>
          <w:szCs w:val="22"/>
        </w:rPr>
        <w:t xml:space="preserve"> </w:t>
      </w:r>
      <w:r w:rsidRPr="00E73CF5">
        <w:rPr>
          <w:rFonts w:ascii="Calibri" w:hAnsi="Calibri"/>
          <w:bCs/>
          <w:sz w:val="22"/>
          <w:szCs w:val="22"/>
        </w:rPr>
        <w:t>realizacji Regionalnego Programu Operacyjnego Województwa Podlaskiego na lata 2014-2020;</w:t>
      </w:r>
    </w:p>
    <w:p w14:paraId="2E80F9D7" w14:textId="2514BFED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</w:t>
      </w:r>
      <w:r w:rsidR="004C571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ramach Programu oraz zapewnienia realizacji obowiązku informacyjnego dotyczącego przekazywania do publicznej wiadomości informacji o podmiotach uzyskujących wsparcie z</w:t>
      </w:r>
      <w:r w:rsidR="004C5715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funduszy polityki spójności 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14:paraId="00ACA52B" w14:textId="1A537773" w:rsidR="0006357E" w:rsidRPr="00C05386" w:rsidRDefault="0006357E" w:rsidP="00C05386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05386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</w:t>
      </w:r>
      <w:r w:rsidR="00C05386" w:rsidRPr="00C05386">
        <w:rPr>
          <w:rFonts w:ascii="Calibri" w:hAnsi="Calibri"/>
          <w:color w:val="0D0D0D"/>
          <w:sz w:val="22"/>
          <w:szCs w:val="22"/>
        </w:rPr>
        <w:t>-</w:t>
      </w:r>
      <w:r w:rsidRPr="00C05386">
        <w:rPr>
          <w:rFonts w:ascii="Calibri" w:hAnsi="Calibri"/>
          <w:color w:val="0D0D0D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Województwo Podlaskie reprezentowane przez Marszałka oraz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Zarząd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Województwa Podlaskiego</w:t>
      </w:r>
      <w:r w:rsidR="00C23F3D" w:rsidRPr="00B85953">
        <w:rPr>
          <w:rFonts w:ascii="Calibri" w:hAnsi="Calibri"/>
          <w:sz w:val="22"/>
          <w:szCs w:val="22"/>
        </w:rPr>
        <w:t>, Urząd Marszałkowski Województwa Podlaskiego w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 xml:space="preserve">Białymstoku, </w:t>
      </w:r>
      <w:r w:rsidR="00C23F3D" w:rsidRPr="00B85953">
        <w:rPr>
          <w:rFonts w:ascii="Calibri" w:hAnsi="Calibri"/>
          <w:sz w:val="22"/>
          <w:szCs w:val="22"/>
        </w:rPr>
        <w:lastRenderedPageBreak/>
        <w:t>ul. Kardynała Stefana Wyszyńskiego 1, 15-888 Białystok</w:t>
      </w:r>
      <w:r w:rsidRPr="00B85953">
        <w:rPr>
          <w:rFonts w:ascii="Calibri" w:hAnsi="Calibri"/>
          <w:sz w:val="22"/>
          <w:szCs w:val="22"/>
        </w:rPr>
        <w:t>,</w:t>
      </w:r>
      <w:r w:rsidR="00C23F3D" w:rsidRPr="00B85953">
        <w:rPr>
          <w:rFonts w:ascii="Calibri" w:hAnsi="Calibri"/>
          <w:sz w:val="22"/>
          <w:szCs w:val="22"/>
        </w:rPr>
        <w:t xml:space="preserve"> </w:t>
      </w:r>
      <w:r w:rsidRPr="00B85953">
        <w:rPr>
          <w:rFonts w:ascii="Calibri" w:hAnsi="Calibri"/>
          <w:sz w:val="22"/>
          <w:szCs w:val="22"/>
        </w:rPr>
        <w:t xml:space="preserve">beneficjentowi realizującemu projekt - </w:t>
      </w:r>
      <w:r w:rsidR="00841C6E" w:rsidRPr="00B85953">
        <w:rPr>
          <w:rFonts w:ascii="Calibri" w:hAnsi="Calibri"/>
          <w:sz w:val="22"/>
          <w:szCs w:val="22"/>
        </w:rPr>
        <w:t>Miasto Zambrów, ul.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841C6E" w:rsidRPr="00B85953">
        <w:rPr>
          <w:rFonts w:ascii="Calibri" w:hAnsi="Calibri"/>
          <w:sz w:val="22"/>
          <w:szCs w:val="22"/>
        </w:rPr>
        <w:t>Fabryczna 3, 18-300 Zambrów</w:t>
      </w:r>
      <w:r w:rsidRPr="00B85953">
        <w:rPr>
          <w:rFonts w:ascii="Calibri" w:hAnsi="Calibri"/>
          <w:sz w:val="22"/>
          <w:szCs w:val="22"/>
        </w:rPr>
        <w:t xml:space="preserve"> oraz podmiotom, które na zlecenie beneficjenta uczestniczą w</w:t>
      </w:r>
      <w:r w:rsidR="00F96B63" w:rsidRPr="00B85953">
        <w:rPr>
          <w:rFonts w:ascii="Calibri" w:hAnsi="Calibri"/>
          <w:sz w:val="22"/>
          <w:szCs w:val="22"/>
        </w:rPr>
        <w:t xml:space="preserve"> </w:t>
      </w:r>
      <w:r w:rsidRPr="00B85953">
        <w:rPr>
          <w:rFonts w:ascii="Calibri" w:hAnsi="Calibri"/>
          <w:sz w:val="22"/>
          <w:szCs w:val="22"/>
        </w:rPr>
        <w:t xml:space="preserve">realizacji projektu </w:t>
      </w:r>
      <w:r w:rsidR="00C23F3D" w:rsidRPr="00B85953">
        <w:rPr>
          <w:rFonts w:ascii="Calibri" w:hAnsi="Calibri"/>
          <w:sz w:val="22"/>
          <w:szCs w:val="22"/>
        </w:rPr>
        <w:t>–</w:t>
      </w:r>
      <w:r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Miejskie Przedszkole nr 1 w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Zambrowie, ul.</w:t>
      </w:r>
      <w:r w:rsidR="00C05386" w:rsidRPr="00B85953">
        <w:rPr>
          <w:rFonts w:ascii="Calibri" w:hAnsi="Calibri"/>
          <w:sz w:val="22"/>
          <w:szCs w:val="22"/>
        </w:rPr>
        <w:t> </w:t>
      </w:r>
      <w:r w:rsidR="00C23F3D" w:rsidRPr="00B85953">
        <w:rPr>
          <w:rFonts w:ascii="Calibri" w:hAnsi="Calibri"/>
          <w:sz w:val="22"/>
          <w:szCs w:val="22"/>
        </w:rPr>
        <w:t>Sadowa 5, 18-300 Zambrów, Miejskie Przedszkole nr 3 w Zambrowie, ul.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Magazynowa 2a,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4 w Zambrowie, ul. Papieża Jana Pawła II 8a,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5 w Zambrowie, ul</w:t>
      </w:r>
      <w:r w:rsidR="00B85953" w:rsidRPr="00B85953">
        <w:rPr>
          <w:rFonts w:ascii="Calibri" w:hAnsi="Calibri"/>
          <w:sz w:val="22"/>
          <w:szCs w:val="22"/>
        </w:rPr>
        <w:t>.</w:t>
      </w:r>
      <w:r w:rsidR="00C23F3D" w:rsidRPr="00B85953">
        <w:rPr>
          <w:rFonts w:ascii="Calibri" w:hAnsi="Calibri"/>
          <w:sz w:val="22"/>
          <w:szCs w:val="22"/>
        </w:rPr>
        <w:t xml:space="preserve"> Obrońców Zambrowa 6, 18-300 Zambrów, Miejskie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Przedszkole nr 6 w Zambrowie, ul. 71 Pułku Piechoty 10,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18-300</w:t>
      </w:r>
      <w:r w:rsidR="00C05386" w:rsidRPr="00B85953">
        <w:rPr>
          <w:rFonts w:ascii="Calibri" w:hAnsi="Calibri"/>
          <w:sz w:val="22"/>
          <w:szCs w:val="22"/>
        </w:rPr>
        <w:t xml:space="preserve"> </w:t>
      </w:r>
      <w:r w:rsidR="00C23F3D" w:rsidRPr="00B85953">
        <w:rPr>
          <w:rFonts w:ascii="Calibri" w:hAnsi="Calibri"/>
          <w:sz w:val="22"/>
          <w:szCs w:val="22"/>
        </w:rPr>
        <w:t>Zambrów</w:t>
      </w:r>
      <w:r w:rsidRPr="00B85953">
        <w:rPr>
          <w:rFonts w:ascii="Calibri" w:hAnsi="Calibri"/>
          <w:sz w:val="22"/>
          <w:szCs w:val="22"/>
        </w:rPr>
        <w:t xml:space="preserve">. Moje dane osobowe mogą zostać przekazane podmiotom realizującym badania ewaluacyjne </w:t>
      </w:r>
      <w:r w:rsidRPr="00C05386">
        <w:rPr>
          <w:rFonts w:ascii="Calibri" w:hAnsi="Calibri"/>
          <w:color w:val="0D0D0D"/>
          <w:sz w:val="22"/>
          <w:szCs w:val="22"/>
        </w:rPr>
        <w:t>na</w:t>
      </w:r>
      <w:r w:rsidR="00C05386">
        <w:rPr>
          <w:rFonts w:ascii="Calibri" w:hAnsi="Calibri"/>
          <w:color w:val="0D0D0D"/>
          <w:sz w:val="22"/>
          <w:szCs w:val="22"/>
        </w:rPr>
        <w:t xml:space="preserve"> </w:t>
      </w:r>
      <w:r w:rsidRPr="00C05386">
        <w:rPr>
          <w:rFonts w:ascii="Calibri" w:hAnsi="Calibri"/>
          <w:color w:val="0D0D0D"/>
          <w:sz w:val="22"/>
          <w:szCs w:val="22"/>
        </w:rPr>
        <w:t>zlecenie Powierzającego, Instytucji Zarządzającej RPOWP, Instytucji Pośredniczącej lub</w:t>
      </w:r>
      <w:r w:rsidR="00C05386">
        <w:rPr>
          <w:rFonts w:ascii="Calibri" w:hAnsi="Calibri"/>
          <w:color w:val="0D0D0D"/>
          <w:sz w:val="22"/>
          <w:szCs w:val="22"/>
        </w:rPr>
        <w:t> </w:t>
      </w:r>
      <w:r w:rsidRPr="00C05386">
        <w:rPr>
          <w:rFonts w:ascii="Calibri" w:hAnsi="Calibri"/>
          <w:color w:val="0D0D0D"/>
          <w:sz w:val="22"/>
          <w:szCs w:val="22"/>
        </w:rPr>
        <w:t>beneficjenta oraz mogą zostać również powierzone specjalistycznym firmom realizującym na zlecenie Powierzającego, Instytucji Zarządzającej RPOWP Instytucji Pośredniczącej lub</w:t>
      </w:r>
      <w:r w:rsidR="00C05386">
        <w:rPr>
          <w:rFonts w:ascii="Calibri" w:hAnsi="Calibri"/>
          <w:color w:val="0D0D0D"/>
          <w:sz w:val="22"/>
          <w:szCs w:val="22"/>
        </w:rPr>
        <w:t> </w:t>
      </w:r>
      <w:r w:rsidRPr="00C05386">
        <w:rPr>
          <w:rFonts w:ascii="Calibri" w:hAnsi="Calibri"/>
          <w:color w:val="0D0D0D"/>
          <w:sz w:val="22"/>
          <w:szCs w:val="22"/>
        </w:rPr>
        <w:t>beneficjenta kontrole i audyt w ramach RPOWP na lata 2014-2020;</w:t>
      </w:r>
    </w:p>
    <w:p w14:paraId="7A490C34" w14:textId="77777777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14:paraId="5F661FD3" w14:textId="281C38D0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oraz podmioty, które na zlecenie beneficjenta uczestniczą w</w:t>
      </w:r>
      <w:r w:rsidR="00F96B63"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14:paraId="6BDFCD79" w14:textId="77777777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14:paraId="03DA8369" w14:textId="1F80F878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</w:t>
      </w:r>
      <w:r w:rsidR="00972E41">
        <w:rPr>
          <w:rFonts w:ascii="Calibri" w:hAnsi="Calibri"/>
          <w:sz w:val="22"/>
          <w:szCs w:val="22"/>
        </w:rPr>
        <w:t> </w:t>
      </w:r>
      <w:r w:rsidRPr="00E73CF5">
        <w:rPr>
          <w:rFonts w:ascii="Calibri" w:hAnsi="Calibri"/>
          <w:sz w:val="22"/>
          <w:szCs w:val="22"/>
        </w:rPr>
        <w:t>sprostowania, usunięcia lub ograniczenia przetwarzania, a także prawo do sprzeciwu;</w:t>
      </w:r>
    </w:p>
    <w:p w14:paraId="70F00EB6" w14:textId="19F6FC88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</w:t>
      </w:r>
      <w:r w:rsidR="00F96B63">
        <w:rPr>
          <w:rFonts w:ascii="Calibri" w:hAnsi="Calibri"/>
          <w:color w:val="0D0D0D"/>
          <w:sz w:val="22"/>
          <w:szCs w:val="22"/>
        </w:rPr>
        <w:t xml:space="preserve"> </w:t>
      </w:r>
      <w:r w:rsidRPr="00E73CF5">
        <w:rPr>
          <w:rFonts w:ascii="Calibri" w:hAnsi="Calibri"/>
          <w:color w:val="0D0D0D"/>
          <w:sz w:val="22"/>
          <w:szCs w:val="22"/>
        </w:rPr>
        <w:t>uznam, że przetwarzanie moich danych osobowych narusza przepisy RODO;</w:t>
      </w:r>
    </w:p>
    <w:p w14:paraId="44714577" w14:textId="77777777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14:paraId="4882CF0E" w14:textId="1D765789" w:rsidR="0006357E" w:rsidRPr="00E73CF5" w:rsidRDefault="0006357E" w:rsidP="00972E41">
      <w:pPr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</w:t>
      </w:r>
      <w:r w:rsidR="00F96B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uzyskania kwalifikacji lub nabycia kompetencji w celu realizacji zadań w zakresie monitoringu, ewaluacji, kontroli, audytu i sprawozdawczości oraz działań </w:t>
      </w:r>
      <w:proofErr w:type="spellStart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D4E2A58" w14:textId="77777777" w:rsidR="0006357E" w:rsidRPr="00E73CF5" w:rsidRDefault="0006357E" w:rsidP="0006357E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14:paraId="1ABB5F24" w14:textId="77777777" w:rsidR="0006357E" w:rsidRPr="00F64E9C" w:rsidRDefault="0006357E" w:rsidP="0006357E">
      <w:pPr>
        <w:spacing w:line="276" w:lineRule="auto"/>
        <w:rPr>
          <w:rFonts w:ascii="Calibri" w:hAnsi="Calibri"/>
          <w:sz w:val="22"/>
          <w:szCs w:val="22"/>
        </w:rPr>
      </w:pPr>
    </w:p>
    <w:p w14:paraId="213DB482" w14:textId="77777777" w:rsidR="0006357E" w:rsidRPr="00F64E9C" w:rsidRDefault="0006357E" w:rsidP="0006357E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6357E" w:rsidRPr="00F64E9C" w14:paraId="463688E5" w14:textId="77777777" w:rsidTr="00276A9C">
        <w:tc>
          <w:tcPr>
            <w:tcW w:w="4248" w:type="dxa"/>
          </w:tcPr>
          <w:p w14:paraId="57429D31" w14:textId="77777777"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19542F5" w14:textId="77777777"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06357E" w:rsidRPr="00F64E9C" w14:paraId="0BFE8C8D" w14:textId="77777777" w:rsidTr="00276A9C">
        <w:tc>
          <w:tcPr>
            <w:tcW w:w="4248" w:type="dxa"/>
          </w:tcPr>
          <w:p w14:paraId="352E9581" w14:textId="77777777" w:rsidR="0006357E" w:rsidRPr="00F64E9C" w:rsidRDefault="0006357E" w:rsidP="00276A9C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572A474F" w14:textId="77777777" w:rsidR="0006357E" w:rsidRPr="00F64E9C" w:rsidRDefault="0006357E" w:rsidP="00276A9C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2"/>
              <w:t>*</w:t>
            </w:r>
            <w:r>
              <w:t>/</w:t>
            </w:r>
            <w:r w:rsidRPr="00CE23B4"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14:paraId="3F62B173" w14:textId="77777777" w:rsidR="00844B88" w:rsidRDefault="00572821"/>
    <w:sectPr w:rsidR="00844B88" w:rsidSect="00B01693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3913" w14:textId="77777777" w:rsidR="00572821" w:rsidRDefault="00572821" w:rsidP="0006357E">
      <w:r>
        <w:separator/>
      </w:r>
    </w:p>
  </w:endnote>
  <w:endnote w:type="continuationSeparator" w:id="0">
    <w:p w14:paraId="3AFC2EF9" w14:textId="77777777" w:rsidR="00572821" w:rsidRDefault="00572821" w:rsidP="0006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C3CD" w14:textId="77777777" w:rsidR="00572821" w:rsidRDefault="00572821" w:rsidP="0006357E">
      <w:r>
        <w:separator/>
      </w:r>
    </w:p>
  </w:footnote>
  <w:footnote w:type="continuationSeparator" w:id="0">
    <w:p w14:paraId="3DC93D40" w14:textId="77777777" w:rsidR="00572821" w:rsidRDefault="00572821" w:rsidP="0006357E">
      <w:r>
        <w:continuationSeparator/>
      </w:r>
    </w:p>
  </w:footnote>
  <w:footnote w:id="1">
    <w:p w14:paraId="731C2442" w14:textId="77777777" w:rsidR="0006357E" w:rsidRPr="007C7C34" w:rsidRDefault="0006357E" w:rsidP="0006357E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  <w:footnote w:id="2">
    <w:p w14:paraId="19A7EA18" w14:textId="77777777" w:rsidR="0006357E" w:rsidRPr="00152DEA" w:rsidRDefault="0006357E" w:rsidP="0006357E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E0E9" w14:textId="77777777" w:rsidR="00B01693" w:rsidRDefault="00D500BE">
    <w:pPr>
      <w:pStyle w:val="Nagwek"/>
    </w:pPr>
    <w:r>
      <w:rPr>
        <w:noProof/>
      </w:rPr>
      <w:drawing>
        <wp:inline distT="0" distB="0" distL="0" distR="0" wp14:anchorId="5E00EB96" wp14:editId="645AB354">
          <wp:extent cx="5760720" cy="504658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DF09" w14:textId="77777777" w:rsidR="009B0EB4" w:rsidRPr="00B01693" w:rsidRDefault="009B0EB4" w:rsidP="009B0EB4">
    <w:pPr>
      <w:pStyle w:val="Nagwek"/>
      <w:tabs>
        <w:tab w:val="clear" w:pos="4536"/>
        <w:tab w:val="clear" w:pos="9072"/>
        <w:tab w:val="left" w:pos="8310"/>
      </w:tabs>
    </w:pPr>
    <w:r>
      <w:t xml:space="preserve">                                                                                                                                Załącznik nr 3</w:t>
    </w:r>
  </w:p>
  <w:p w14:paraId="0E348D4A" w14:textId="77777777" w:rsidR="00FE1575" w:rsidRDefault="00FE1575" w:rsidP="00FE1575">
    <w:pPr>
      <w:pStyle w:val="Nagwek"/>
    </w:pPr>
    <w:r>
      <w:rPr>
        <w:noProof/>
      </w:rPr>
      <w:drawing>
        <wp:inline distT="0" distB="0" distL="0" distR="0" wp14:anchorId="069E958E" wp14:editId="0CDC1B9E">
          <wp:extent cx="5760720" cy="50465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E876CB" w14:textId="77777777" w:rsidR="009B0EB4" w:rsidRDefault="009B0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7E"/>
    <w:rsid w:val="0006357E"/>
    <w:rsid w:val="000D5C5C"/>
    <w:rsid w:val="003D567B"/>
    <w:rsid w:val="004C5715"/>
    <w:rsid w:val="004D138C"/>
    <w:rsid w:val="00572821"/>
    <w:rsid w:val="00684264"/>
    <w:rsid w:val="006E01A6"/>
    <w:rsid w:val="006F03EA"/>
    <w:rsid w:val="00841C6E"/>
    <w:rsid w:val="00972E41"/>
    <w:rsid w:val="0098403B"/>
    <w:rsid w:val="009B0EB4"/>
    <w:rsid w:val="009B1041"/>
    <w:rsid w:val="00AD2A60"/>
    <w:rsid w:val="00B85953"/>
    <w:rsid w:val="00C05386"/>
    <w:rsid w:val="00C23F3D"/>
    <w:rsid w:val="00D500BE"/>
    <w:rsid w:val="00DC6085"/>
    <w:rsid w:val="00ED20E8"/>
    <w:rsid w:val="00F96B63"/>
    <w:rsid w:val="00FB155B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E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0635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635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6357E"/>
    <w:rPr>
      <w:rFonts w:cs="Times New Roman"/>
      <w:vertAlign w:val="superscript"/>
    </w:rPr>
  </w:style>
  <w:style w:type="character" w:styleId="Hipercze">
    <w:name w:val="Hyperlink"/>
    <w:uiPriority w:val="99"/>
    <w:rsid w:val="00063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7E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7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1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0635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635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6357E"/>
    <w:rPr>
      <w:rFonts w:cs="Times New Roman"/>
      <w:vertAlign w:val="superscript"/>
    </w:rPr>
  </w:style>
  <w:style w:type="character" w:styleId="Hipercze">
    <w:name w:val="Hyperlink"/>
    <w:uiPriority w:val="99"/>
    <w:rsid w:val="00063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7E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7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rotapodlas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mfip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Basia</cp:lastModifiedBy>
  <cp:revision>3</cp:revision>
  <cp:lastPrinted>2021-08-27T13:01:00Z</cp:lastPrinted>
  <dcterms:created xsi:type="dcterms:W3CDTF">2021-08-27T13:01:00Z</dcterms:created>
  <dcterms:modified xsi:type="dcterms:W3CDTF">2021-08-27T13:03:00Z</dcterms:modified>
</cp:coreProperties>
</file>